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6"/>
        <w:gridCol w:w="1716"/>
        <w:gridCol w:w="1516"/>
        <w:gridCol w:w="2074"/>
        <w:gridCol w:w="1216"/>
        <w:gridCol w:w="1216"/>
      </w:tblGrid>
      <w:tr w:rsidR="00DE4373" w:rsidRPr="00DE4373" w:rsidTr="00DE4373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 w:rsidP="00DE4373">
            <w:bookmarkStart w:id="0" w:name="RANGE!A1"/>
            <w:r w:rsidRPr="00DE4373">
              <w:t>Dossard</w:t>
            </w:r>
            <w:bookmarkEnd w:id="0"/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bookmarkStart w:id="1" w:name="RANGE!B1"/>
            <w:r w:rsidRPr="00DE4373">
              <w:t>NOM</w:t>
            </w:r>
            <w:bookmarkEnd w:id="1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bookmarkStart w:id="2" w:name="RANGE!C1"/>
            <w:r w:rsidRPr="00DE4373">
              <w:t>PRENOM</w:t>
            </w:r>
            <w:bookmarkEnd w:id="2"/>
          </w:p>
        </w:tc>
        <w:tc>
          <w:tcPr>
            <w:tcW w:w="1216" w:type="dxa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LIC/CM</w:t>
            </w:r>
          </w:p>
        </w:tc>
        <w:tc>
          <w:tcPr>
            <w:tcW w:w="1216" w:type="dxa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RANGE!F1"/>
            <w:r>
              <w:rPr>
                <w:rFonts w:ascii="Arial" w:hAnsi="Arial" w:cs="Arial"/>
                <w:sz w:val="20"/>
                <w:szCs w:val="20"/>
              </w:rPr>
              <w:t>Payement</w:t>
            </w:r>
            <w:bookmarkEnd w:id="3"/>
          </w:p>
        </w:tc>
        <w:tc>
          <w:tcPr>
            <w:tcW w:w="1216" w:type="dxa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RANGE!G1"/>
            <w:r>
              <w:rPr>
                <w:rFonts w:ascii="Arial" w:hAnsi="Arial" w:cs="Arial"/>
                <w:sz w:val="20"/>
                <w:szCs w:val="20"/>
              </w:rPr>
              <w:t>Catégorie</w:t>
            </w:r>
            <w:bookmarkEnd w:id="4"/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1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Manable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Samuel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2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Sabos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Emmanuelle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3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Octave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proofErr w:type="spellStart"/>
            <w:r w:rsidRPr="00DE4373">
              <w:t>Angelique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4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Bachelard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Pascal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5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Octave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Alban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6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Pillet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Christine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7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Delerue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proofErr w:type="spellStart"/>
            <w:r w:rsidRPr="00DE4373">
              <w:t>Dorothee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8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Lengrand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Carine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9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Lengrand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Julien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10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Morel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Laurent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11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Charon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Séverine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12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Dupont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proofErr w:type="spellStart"/>
            <w:r w:rsidRPr="00DE4373">
              <w:t>Valerie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13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Sinocolfi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proofErr w:type="spellStart"/>
            <w:r w:rsidRPr="00DE4373">
              <w:t>Aurelie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14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Rouillon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proofErr w:type="spellStart"/>
            <w:r w:rsidRPr="00DE4373">
              <w:t>Marie-Hélene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15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Aulagnon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Nicolas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16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Sajat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Audrey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17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Grilo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proofErr w:type="spellStart"/>
            <w:r w:rsidRPr="00DE4373">
              <w:t>Cecile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18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Guyard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proofErr w:type="spellStart"/>
            <w:r w:rsidRPr="00DE4373">
              <w:t>Spring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19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Albert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Denis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20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Frigieri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Fabien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21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Leclercq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Deborah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22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Mariette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Tony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23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Mariette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Aurore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24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Julliard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Gottfried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25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Vulpe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Radu-Bogdan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26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Olive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>
            <w:r w:rsidRPr="00DE4373">
              <w:t>Romain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27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Marcel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Quentin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A77404C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28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Braga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Ingrid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29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Michiel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Jerome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30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Dos-Santos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Raphaél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31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Lorquin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Clément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32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Lorquin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Camille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33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Dalmasso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Samuel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34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Tournay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Helene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35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Varlan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Bénédicte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36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Marginier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Marie-Laure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37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Bordet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Regis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38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Monteiro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Francisco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39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Sevillano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Michel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40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Curfs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Jean-Marie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41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Perrot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Joel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42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Dada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Marley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43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Christam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Caroline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44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Adin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Cedric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45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Clochez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Guillaume</w:t>
            </w:r>
          </w:p>
        </w:tc>
        <w:tc>
          <w:tcPr>
            <w:tcW w:w="0" w:type="auto"/>
            <w:vAlign w:val="bottom"/>
          </w:tcPr>
          <w:p w:rsidR="00DE4373" w:rsidRDefault="007E1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1955227</w:t>
            </w:r>
          </w:p>
        </w:tc>
        <w:tc>
          <w:tcPr>
            <w:tcW w:w="0" w:type="auto"/>
            <w:vAlign w:val="bottom"/>
          </w:tcPr>
          <w:p w:rsidR="00DE4373" w:rsidRDefault="007E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46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Lerminiaux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Olivier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47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>
            <w:r w:rsidRPr="00DE4373">
              <w:t xml:space="preserve">Van </w:t>
            </w:r>
            <w:proofErr w:type="spellStart"/>
            <w:r w:rsidRPr="00DE4373">
              <w:t>Moorleghen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Thibaut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48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Magnier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Bernard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Ufolep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00298360187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49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Lissy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Audrey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lastRenderedPageBreak/>
              <w:t>50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Lagoda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Alexandra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51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Bazin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Philippe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52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Edeline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Cyril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53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Geoffroy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 xml:space="preserve">Yves 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54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Padieu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Vicent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300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55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Fourneau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Thierry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 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56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Guignard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Adrien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57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Djaroune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Farid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1366301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58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Dubus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Gaetan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59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Izdebski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Richard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60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Moreau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Arnaud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1792406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61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Laskowski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Sebastian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62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Laffite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Didier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63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 xml:space="preserve">De </w:t>
            </w:r>
            <w:proofErr w:type="spellStart"/>
            <w:r w:rsidRPr="00DE4373">
              <w:t>Craye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Philippe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64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Manry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Gregory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65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Thoraval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Frederic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66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Fondelot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Cedric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fournir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67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Dujon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Judicael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A61569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68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Sarazin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Nicolas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A71500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régler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69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Gaillard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Lionel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70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Bonelle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Clement</w:t>
            </w:r>
            <w:proofErr w:type="spellEnd"/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71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Chavenon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Natacha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72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proofErr w:type="spellStart"/>
            <w:r w:rsidRPr="00DE4373">
              <w:t>Gouault</w:t>
            </w:r>
            <w:proofErr w:type="spellEnd"/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Fabrice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H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DE4373" w:rsidRPr="00DE4373" w:rsidRDefault="00DE4373">
            <w:r w:rsidRPr="00DE4373">
              <w:t>73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DE4373" w:rsidP="00DE4373">
            <w:r w:rsidRPr="00DE4373">
              <w:t>Mary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DE4373" w:rsidP="00DE4373">
            <w:r w:rsidRPr="00DE4373">
              <w:t>Blandine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DE4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</w:t>
            </w:r>
          </w:p>
        </w:tc>
      </w:tr>
      <w:tr w:rsidR="00DE4373" w:rsidRPr="00DE4373" w:rsidTr="00952D05">
        <w:trPr>
          <w:trHeight w:val="255"/>
        </w:trPr>
        <w:tc>
          <w:tcPr>
            <w:tcW w:w="1156" w:type="dxa"/>
            <w:noWrap/>
            <w:hideMark/>
          </w:tcPr>
          <w:p w:rsidR="007E1A29" w:rsidRPr="00DE4373" w:rsidRDefault="007E1A29">
            <w:r>
              <w:t>74</w:t>
            </w:r>
          </w:p>
        </w:tc>
        <w:tc>
          <w:tcPr>
            <w:tcW w:w="1716" w:type="dxa"/>
            <w:noWrap/>
            <w:hideMark/>
          </w:tcPr>
          <w:p w:rsidR="00DE4373" w:rsidRPr="00DE4373" w:rsidRDefault="007E1A29" w:rsidP="00DE4373">
            <w:r>
              <w:t>Prud’homme</w:t>
            </w:r>
          </w:p>
        </w:tc>
        <w:tc>
          <w:tcPr>
            <w:tcW w:w="1516" w:type="dxa"/>
            <w:noWrap/>
            <w:hideMark/>
          </w:tcPr>
          <w:p w:rsidR="00DE4373" w:rsidRPr="00DE4373" w:rsidRDefault="007E1A29">
            <w:r>
              <w:t>Ulrick</w:t>
            </w:r>
          </w:p>
        </w:tc>
        <w:tc>
          <w:tcPr>
            <w:tcW w:w="0" w:type="auto"/>
            <w:vAlign w:val="bottom"/>
          </w:tcPr>
          <w:p w:rsidR="00DE4373" w:rsidRDefault="007E1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7E1A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bottom"/>
          </w:tcPr>
          <w:p w:rsidR="00DE4373" w:rsidRDefault="007E1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F</w:t>
            </w:r>
          </w:p>
        </w:tc>
      </w:tr>
    </w:tbl>
    <w:p w:rsidR="001E77BB" w:rsidRPr="007E1A29" w:rsidRDefault="007E1A29">
      <w:pPr>
        <w:rPr>
          <w:lang w:val="en-US"/>
        </w:rPr>
      </w:pPr>
      <w:r w:rsidRPr="007E1A29">
        <w:rPr>
          <w:lang w:val="en-US"/>
        </w:rPr>
        <w:t xml:space="preserve">75                  Zorn                            Thierry                             </w:t>
      </w:r>
      <w:r>
        <w:rPr>
          <w:lang w:val="en-US"/>
        </w:rPr>
        <w:t xml:space="preserve"> </w:t>
      </w:r>
      <w:r w:rsidRPr="007E1A29">
        <w:rPr>
          <w:lang w:val="en-US"/>
        </w:rPr>
        <w:t xml:space="preserve">  OK                  </w:t>
      </w:r>
      <w:r>
        <w:rPr>
          <w:lang w:val="en-US"/>
        </w:rPr>
        <w:t xml:space="preserve">   </w:t>
      </w:r>
      <w:bookmarkStart w:id="5" w:name="_GoBack"/>
      <w:bookmarkEnd w:id="5"/>
      <w:r>
        <w:rPr>
          <w:lang w:val="en-US"/>
        </w:rPr>
        <w:t xml:space="preserve"> </w:t>
      </w:r>
      <w:proofErr w:type="spellStart"/>
      <w:r>
        <w:rPr>
          <w:lang w:val="en-US"/>
        </w:rPr>
        <w:t>OK</w:t>
      </w:r>
      <w:proofErr w:type="spellEnd"/>
      <w:r>
        <w:rPr>
          <w:lang w:val="en-US"/>
        </w:rPr>
        <w:t xml:space="preserve">                      </w:t>
      </w:r>
      <w:r w:rsidRPr="007E1A29">
        <w:rPr>
          <w:lang w:val="en-US"/>
        </w:rPr>
        <w:t xml:space="preserve"> SE H</w:t>
      </w:r>
    </w:p>
    <w:sectPr w:rsidR="001E77BB" w:rsidRPr="007E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3"/>
    <w:rsid w:val="001E77BB"/>
    <w:rsid w:val="007E1A29"/>
    <w:rsid w:val="00D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3</cp:revision>
  <dcterms:created xsi:type="dcterms:W3CDTF">2017-11-24T05:09:00Z</dcterms:created>
  <dcterms:modified xsi:type="dcterms:W3CDTF">2017-11-24T17:45:00Z</dcterms:modified>
</cp:coreProperties>
</file>